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353C4" w14:textId="77777777" w:rsidR="00871505" w:rsidRPr="00871505" w:rsidRDefault="00871505" w:rsidP="00871505">
      <w:pPr>
        <w:shd w:val="clear" w:color="auto" w:fill="F2F3F5"/>
        <w:spacing w:after="120" w:line="240" w:lineRule="auto"/>
        <w:outlineLvl w:val="0"/>
        <w:rPr>
          <w:rFonts w:ascii="Arial" w:eastAsia="Times New Roman" w:hAnsi="Arial" w:cs="Arial"/>
          <w:color w:val="0D0C1D"/>
          <w:kern w:val="36"/>
          <w:sz w:val="48"/>
          <w:szCs w:val="48"/>
          <w:lang w:eastAsia="ru-RU"/>
        </w:rPr>
      </w:pPr>
      <w:r w:rsidRPr="00871505">
        <w:rPr>
          <w:rFonts w:ascii="Arial" w:eastAsia="Times New Roman" w:hAnsi="Arial" w:cs="Arial"/>
          <w:b/>
          <w:bCs/>
          <w:color w:val="0D0C1D"/>
          <w:kern w:val="36"/>
          <w:sz w:val="48"/>
          <w:szCs w:val="48"/>
          <w:lang w:eastAsia="ru-RU"/>
        </w:rPr>
        <w:t>Оферта на заключение соглашения об оказании услуг по предоставлению права использования веб-сервиса «Jaky» («Джеки»)</w:t>
      </w:r>
    </w:p>
    <w:p w14:paraId="6EB16908" w14:textId="77777777" w:rsidR="00871505" w:rsidRPr="00871505" w:rsidRDefault="00871505" w:rsidP="00871505">
      <w:pPr>
        <w:shd w:val="clear" w:color="auto" w:fill="F2F3F5"/>
        <w:spacing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Дата размещения: 10.01.2025 г.</w:t>
      </w:r>
    </w:p>
    <w:p w14:paraId="27174827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Дата вступления в силу с 10.01.2025 г.</w:t>
      </w:r>
    </w:p>
    <w:p w14:paraId="4337B78A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Общество с ограниченной ответственностью «Джеки Ру» (ОГРН 1217700149810, ИНН 7726475448, КПП 772601001), зарегистрированное по адресу: 115191, г. Москва, Гамсоновский переулок, д. 2, стр. 1, пом./этаж 70/02 (далее - «Компания» или «Исполнитель»), в лице Генерального директора Эрнезакса Александра Георгиевича, действующего на основании Устава, с одной стороны, и любое юридическое лицо или индивидуальный предприниматель, зарегистрированное в соответствии с законодательством Российской Федерации (далее по тексту - «РФ») или в соответствии с законодательством государства, признаваемого РФ, являющееся участником гражданских правоотношений на территории РФ и (или) выражающее свое согласие на применение права РФ к правам и обязанностям сторон по настоящему Соглашению об оказании услуг по предоставлению права использования веб-сервиса «Jaky» (далее по тексту – «Соглашение»), полностью ознакомившееся с Соглашением до момента оплаты вознаграждения и полностью и безоговорочно принявшее условия Соглашения в указанном в нем порядке (далее – «Клиент» или «Заказчик»), с другой стороны, оценивая Соглашение в соответствии с пунктом 2 статьи 437 Гражданского кодекса РФ (далее – «ГК РФ») в качестве публичной оферты Компании и считая Соглашение заключенным с момента совершения Клиентом указанных в Соглашении действий по акцепту, считая местом заключения Соглашения город Москва, Россия, заключили Соглашение о нижеследующем:</w:t>
      </w:r>
    </w:p>
    <w:p w14:paraId="4B890BE3" w14:textId="77777777" w:rsidR="00871505" w:rsidRPr="00871505" w:rsidRDefault="00871505" w:rsidP="00871505">
      <w:pPr>
        <w:shd w:val="clear" w:color="auto" w:fill="F2F3F5"/>
        <w:spacing w:before="240" w:after="120" w:line="240" w:lineRule="auto"/>
        <w:outlineLvl w:val="1"/>
        <w:rPr>
          <w:rFonts w:ascii="Arial" w:eastAsia="Times New Roman" w:hAnsi="Arial" w:cs="Arial"/>
          <w:color w:val="0D0C1D"/>
          <w:spacing w:val="-7"/>
          <w:sz w:val="36"/>
          <w:szCs w:val="36"/>
          <w:lang w:eastAsia="ru-RU"/>
        </w:rPr>
      </w:pPr>
      <w:r w:rsidRPr="00871505">
        <w:rPr>
          <w:rFonts w:ascii="Arial" w:eastAsia="Times New Roman" w:hAnsi="Arial" w:cs="Arial"/>
          <w:color w:val="0D0C1D"/>
          <w:spacing w:val="-7"/>
          <w:sz w:val="36"/>
          <w:szCs w:val="36"/>
          <w:lang w:eastAsia="ru-RU"/>
        </w:rPr>
        <w:t>1. Термины и определения</w:t>
      </w:r>
    </w:p>
    <w:p w14:paraId="6399ECBD" w14:textId="77777777" w:rsidR="00871505" w:rsidRPr="00871505" w:rsidRDefault="00871505" w:rsidP="00871505">
      <w:pPr>
        <w:shd w:val="clear" w:color="auto" w:fill="F2F3F5"/>
        <w:spacing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В целях настоящего Соглашения нижеприведенные термины используются в следующем значении:</w:t>
      </w:r>
    </w:p>
    <w:p w14:paraId="231BF05E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1.1. </w:t>
      </w:r>
      <w:r w:rsidRPr="00871505">
        <w:rPr>
          <w:rFonts w:ascii="Arial" w:eastAsia="Times New Roman" w:hAnsi="Arial" w:cs="Arial"/>
          <w:i/>
          <w:iCs/>
          <w:color w:val="0D0C1D"/>
          <w:sz w:val="27"/>
          <w:szCs w:val="27"/>
          <w:lang w:eastAsia="ru-RU"/>
        </w:rPr>
        <w:t>Веб-сервис «Jaky» («Джеки»)</w:t>
      </w: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 – это программный комплекс, функционирующий на основе программы для ЭВМ «Jaky – конструктор сайтов для автосервисов», включенной в единый реестр российских программ для электронных вычислительных машин (порядковый номер реестровой записи №22238), предназначенный для обеспечения процесса запуска сайта в информационно-телекоммуникационной сети «Интернет», его функционирования, редактирования и управления.</w:t>
      </w:r>
    </w:p>
    <w:p w14:paraId="01E11A99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lastRenderedPageBreak/>
        <w:t>1.2 </w:t>
      </w:r>
      <w:r w:rsidRPr="00871505">
        <w:rPr>
          <w:rFonts w:ascii="Arial" w:eastAsia="Times New Roman" w:hAnsi="Arial" w:cs="Arial"/>
          <w:i/>
          <w:iCs/>
          <w:color w:val="0D0C1D"/>
          <w:sz w:val="27"/>
          <w:szCs w:val="27"/>
          <w:lang w:eastAsia="ru-RU"/>
        </w:rPr>
        <w:t>Использование веб-сервиса « Jaky »</w:t>
      </w: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 - это услуга по предоставлению права на использование программного комплекса путем удаленного доступа через информационно-телекоммуникационную сеть «Интернет», позволяющее Клиенту обеспечивать и/или поддерживать его коммерческое присутствие в сети «Интернет» посредством запуска сайта, его функционирования, редактирования и управления.</w:t>
      </w:r>
    </w:p>
    <w:p w14:paraId="33C607E5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1.3 </w:t>
      </w:r>
      <w:r w:rsidRPr="00871505">
        <w:rPr>
          <w:rFonts w:ascii="Arial" w:eastAsia="Times New Roman" w:hAnsi="Arial" w:cs="Arial"/>
          <w:i/>
          <w:iCs/>
          <w:color w:val="0D0C1D"/>
          <w:sz w:val="27"/>
          <w:szCs w:val="27"/>
          <w:lang w:eastAsia="ru-RU"/>
        </w:rPr>
        <w:t>Аккаунт</w:t>
      </w: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 – учетная идентификационная регистрационная запись Клиента, полностью определяющая объем его данных, которые вводятся Клиентом самостоятельно.</w:t>
      </w:r>
    </w:p>
    <w:p w14:paraId="4F29AB64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1.4 </w:t>
      </w:r>
      <w:r w:rsidRPr="00871505">
        <w:rPr>
          <w:rFonts w:ascii="Arial" w:eastAsia="Times New Roman" w:hAnsi="Arial" w:cs="Arial"/>
          <w:i/>
          <w:iCs/>
          <w:color w:val="0D0C1D"/>
          <w:sz w:val="27"/>
          <w:szCs w:val="27"/>
          <w:lang w:eastAsia="ru-RU"/>
        </w:rPr>
        <w:t>Сайт</w:t>
      </w: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 – система программно-аппаратных, технических средств и информации, созданная для размещения в сети «Интернет» под доменным именем и отображаемая в конкретных текстовых, графических и звуковых формах.</w:t>
      </w:r>
    </w:p>
    <w:p w14:paraId="0CA10BF3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1.5 </w:t>
      </w:r>
      <w:r w:rsidRPr="00871505">
        <w:rPr>
          <w:rFonts w:ascii="Arial" w:eastAsia="Times New Roman" w:hAnsi="Arial" w:cs="Arial"/>
          <w:i/>
          <w:iCs/>
          <w:color w:val="0D0C1D"/>
          <w:sz w:val="27"/>
          <w:szCs w:val="27"/>
          <w:lang w:eastAsia="ru-RU"/>
        </w:rPr>
        <w:t>Панель управления</w:t>
      </w: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 – интерфейс Клиента, позволяющий ему регулировать настройки веб-сервиса «Jaky» и предпринимать иные действия в процессе его использования.</w:t>
      </w:r>
    </w:p>
    <w:p w14:paraId="19541CFB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1.6 </w:t>
      </w:r>
      <w:r w:rsidRPr="00871505">
        <w:rPr>
          <w:rFonts w:ascii="Arial" w:eastAsia="Times New Roman" w:hAnsi="Arial" w:cs="Arial"/>
          <w:i/>
          <w:iCs/>
          <w:color w:val="0D0C1D"/>
          <w:sz w:val="27"/>
          <w:szCs w:val="27"/>
          <w:lang w:eastAsia="ru-RU"/>
        </w:rPr>
        <w:t>Срок действия соглашения</w:t>
      </w: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 – период с момента акцепта оферты до даты прекращения/расторжения или истечения срока действия соглашения, в течение которого Клиент производит оплату вознаграждения за каждый календарный месяц (подписка).</w:t>
      </w:r>
    </w:p>
    <w:p w14:paraId="4AE88966" w14:textId="77777777" w:rsidR="00871505" w:rsidRPr="00871505" w:rsidRDefault="00871505" w:rsidP="00871505">
      <w:pPr>
        <w:shd w:val="clear" w:color="auto" w:fill="F2F3F5"/>
        <w:spacing w:before="240" w:after="120" w:line="240" w:lineRule="auto"/>
        <w:outlineLvl w:val="1"/>
        <w:rPr>
          <w:rFonts w:ascii="Arial" w:eastAsia="Times New Roman" w:hAnsi="Arial" w:cs="Arial"/>
          <w:color w:val="0D0C1D"/>
          <w:spacing w:val="-7"/>
          <w:sz w:val="36"/>
          <w:szCs w:val="36"/>
          <w:lang w:eastAsia="ru-RU"/>
        </w:rPr>
      </w:pPr>
      <w:r w:rsidRPr="00871505">
        <w:rPr>
          <w:rFonts w:ascii="Arial" w:eastAsia="Times New Roman" w:hAnsi="Arial" w:cs="Arial"/>
          <w:color w:val="0D0C1D"/>
          <w:spacing w:val="-7"/>
          <w:sz w:val="36"/>
          <w:szCs w:val="36"/>
          <w:lang w:eastAsia="ru-RU"/>
        </w:rPr>
        <w:t>2. Предмет договора</w:t>
      </w:r>
    </w:p>
    <w:p w14:paraId="55EBDB14" w14:textId="77777777" w:rsidR="00871505" w:rsidRPr="00871505" w:rsidRDefault="00871505" w:rsidP="00871505">
      <w:pPr>
        <w:shd w:val="clear" w:color="auto" w:fill="F2F3F5"/>
        <w:spacing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2.1 Компания оказывает Клиенту на возмездной основе услугу по предоставлению права использования веб-сервиса «Jaky» («Джеки») для обеспечения и/или поддержания его коммерческого присутствия в сети «Интернет» посредством запуска сайта, его функционирования, редактирования и управления. Базовым минимумом, который получает Клиент в процессе получения услуги, является сайт, запуск и функционирование которого в сети Интернет обеспечивается веб-сервисом «Jaky» в период действия Соглашения.</w:t>
      </w:r>
    </w:p>
    <w:p w14:paraId="544083FA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2.2 Акцептом настоящей оферты являются действия Клиента по оплате первого ежемесячного вознаграждения (полностью или частично). Совершение Клиентом действия по акцепту оферты означает полное и безоговорочное принятие Клиентом условий Соглашения.</w:t>
      </w:r>
    </w:p>
    <w:p w14:paraId="4A13F55F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 xml:space="preserve">2.3 Компания оставляет за собой право внести изменения в условия Соглашения в любой момент по своему усмотрению. В случае внесения Компанией изменений в Соглашение, такие изменения вступают в силу с момента размещения измененного текста Соглашения в сети Интернет на сайте www.jaky.ru , если иной срок вступления изменений в силу не определен дополнительно при таком размещении. Компания также имеет право передавать третьим лицам свои обязательства по </w:t>
      </w: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lastRenderedPageBreak/>
        <w:t>исполнению Соглашения и права требования по Соглашению без согласия Клиента. Действующую версию Соглашения в любой момент можно найти на сайте www.jaky.ru в разделе «Соглашение об оказании услуг». Продолжая пользоваться веб-сервисом «Jaky» Клиент подтверждает свое согласие с Соглашением в редакции, действующей на момент фактического пользования веб-сервисом «Jaky». Если какое-либо положение Соглашения будет признано недействительным или не имеющим законной силы судебным актом, это не аннулирует остальные положения Соглашения, которые остаются в силе. Предыдущие редакции Соглашения размещаются в сети Интернет на сайте www.jaky.ru в разделе «Соглашение об оказании услуг (прошлые редакции)».</w:t>
      </w:r>
    </w:p>
    <w:p w14:paraId="7AB91865" w14:textId="77777777" w:rsidR="00871505" w:rsidRPr="00871505" w:rsidRDefault="00871505" w:rsidP="00871505">
      <w:pPr>
        <w:shd w:val="clear" w:color="auto" w:fill="F2F3F5"/>
        <w:spacing w:before="240" w:after="120" w:line="240" w:lineRule="auto"/>
        <w:outlineLvl w:val="1"/>
        <w:rPr>
          <w:rFonts w:ascii="Arial" w:eastAsia="Times New Roman" w:hAnsi="Arial" w:cs="Arial"/>
          <w:color w:val="0D0C1D"/>
          <w:spacing w:val="-7"/>
          <w:sz w:val="36"/>
          <w:szCs w:val="36"/>
          <w:lang w:eastAsia="ru-RU"/>
        </w:rPr>
      </w:pPr>
      <w:r w:rsidRPr="00871505">
        <w:rPr>
          <w:rFonts w:ascii="Arial" w:eastAsia="Times New Roman" w:hAnsi="Arial" w:cs="Arial"/>
          <w:color w:val="0D0C1D"/>
          <w:spacing w:val="-7"/>
          <w:sz w:val="36"/>
          <w:szCs w:val="36"/>
          <w:lang w:eastAsia="ru-RU"/>
        </w:rPr>
        <w:t>3. Права и обязанности сторон</w:t>
      </w:r>
    </w:p>
    <w:p w14:paraId="29E9E78F" w14:textId="77777777" w:rsidR="00871505" w:rsidRPr="00871505" w:rsidRDefault="00871505" w:rsidP="00871505">
      <w:pPr>
        <w:shd w:val="clear" w:color="auto" w:fill="F2F3F5"/>
        <w:spacing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3.1 Клиент имеет право:</w:t>
      </w:r>
    </w:p>
    <w:p w14:paraId="0D651F03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3.1.1 В порядке и на условиях, предусмотренных Соглашением, использовать веб-сервис «Jaky» по его функциональному назначению.</w:t>
      </w:r>
    </w:p>
    <w:p w14:paraId="7B636332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3.1.2 Отказаться от использования веб-сервиса «Jaky» в порядке, установленном Соглашением.</w:t>
      </w:r>
    </w:p>
    <w:p w14:paraId="2EE15C57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3.1.3 Предоставлять доступ к аккаунту своим сотрудникам для использования веб-сервиса «Jaky» при условии обеспечения Клиентом соблюдения указанными лицами запретов, установленных пунктом 3.3 настоящего Соглашения.</w:t>
      </w:r>
    </w:p>
    <w:p w14:paraId="16A05418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3.1.4 Представлять Компании предложения по улучшению и доработке веб-сервиса «Jaky».</w:t>
      </w:r>
    </w:p>
    <w:p w14:paraId="1FC6D212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3.1.5 Выбирать и изменять настройки веб-сервиса «Jaky» в пределах, предоставленных Клиенту на Панели управления.</w:t>
      </w:r>
    </w:p>
    <w:p w14:paraId="2975BC9B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3.1.6 В случае несогласия с изменениями, внесенными Компанией в Соглашение на основании п. 2.3 Соглашения, или с изменением размера ежемесячного вознаграждения отказаться от исполнения Соглашения, уведомив по электронной почте Компанию в порядке, предусмотренном п. 9.4 Соглашения.</w:t>
      </w:r>
    </w:p>
    <w:p w14:paraId="24D14566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3.1.7 Клиент предоставляет Компании право использовать логотип, товарный знак, фирменное наименование и/или наименование продукта Клиента и/или сайта Клиента в информационных, рекламных и маркетинговых целях без необходимости получения дополнительного согласия Клиента и без выплаты ему какого-либо вознаграждения за такое использование.</w:t>
      </w:r>
    </w:p>
    <w:p w14:paraId="0B6031A6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3.2 Клиент обязан:</w:t>
      </w:r>
    </w:p>
    <w:p w14:paraId="045D6DBF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lastRenderedPageBreak/>
        <w:t>3.2.1 Самостоятельно изучить настоящую оферту, документы и материалы к веб-сервису «Jaky», размещенные на Интернет-сайте Компании.</w:t>
      </w:r>
    </w:p>
    <w:p w14:paraId="0F47F3F5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3.2.2 Своевременно оплачивать вознаграждение за использование веб-сервиса «Jaky».</w:t>
      </w:r>
    </w:p>
    <w:p w14:paraId="5666C0FD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3.2.3 Обеспечить сохранность полученных от Компании параметров доступа к веб-сервису «Jaky» /аккаунту с целью защиты от несанкционированного доступа посторонних лиц, не являющихся лицами, определенными в соответствии с подпунктом 3.1.3 Соглашения.</w:t>
      </w:r>
    </w:p>
    <w:p w14:paraId="3F069296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3.3 Клиенту запрещается:</w:t>
      </w:r>
    </w:p>
    <w:p w14:paraId="7A3254D0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3.3.1 Использовать веб-сервис «Jaky» для совершения противоправных действий, в том числе спам-рассылок, отправлений угроз и оскорблений, распространения заведомо ложной рекламы, призывов к насилию, отдельных видов информации и материалов, распространяемых посредством информационно-телекоммуникационной сети «Интернет», распространение которых в РФ запрещено, и любых других действий (бездействий), запрещенным законодательством РФ.</w:t>
      </w:r>
    </w:p>
    <w:p w14:paraId="77ECA4F9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3.3.2 Получать доступ к исходным кодам программы для веб-сервиса «Jaky», копировать, изучать и редактировать их, передавать и сообщать третьим лицам, а также раскрывать технологические принципы функционирования веб-сервиса «Jaky».</w:t>
      </w:r>
    </w:p>
    <w:p w14:paraId="4C81D693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3.3.3 Пытаться преодолеть технические ограничения, установленные в веб-сервиса «Jaky».</w:t>
      </w:r>
    </w:p>
    <w:p w14:paraId="2C119175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3.3.4 Размещать и/или распространять с использованием веб-сервиса «Jaky» вредоносные программы (вирусы).</w:t>
      </w:r>
    </w:p>
    <w:p w14:paraId="3905F6FE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3.4. Компания имеет право:</w:t>
      </w:r>
    </w:p>
    <w:p w14:paraId="34E13EAC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3.4.1 Пересматривать и изменять размер ежемесячного вознаграждения в порядке, предусмотренном Соглашением.</w:t>
      </w:r>
    </w:p>
    <w:p w14:paraId="402E2281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3.4.2 Блокировать доступ Клиента к веб-сервиса «Jaky» при нарушении Клиентом любых условий Соглашения, в том числе при нарушении сроков оплаты вознаграждения, а также по требованию суда и (или) иных уполномоченных государственных органов РФ.</w:t>
      </w:r>
    </w:p>
    <w:p w14:paraId="44EE766B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3.4.3 Прекратить доступ к веб-сервису «Jaky» по завершении оплаченного Клиентом отчетного периода.</w:t>
      </w:r>
    </w:p>
    <w:p w14:paraId="0B41D29F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 xml:space="preserve">3.4.4 Требовать от Клиента дополнительную контактную информацию, а равно информацию о сертификатах и/или лицензиях, если есть основания считать, что Клиентом не соблюдается законодательство РФ </w:t>
      </w: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lastRenderedPageBreak/>
        <w:t>или при поступлении запроса от уполномоченных государственных органов, а при отказе Клиента предоставить указанную информацию Компания имеет право ограничить доступ Клиента к веб-сервису «Jaky».</w:t>
      </w:r>
    </w:p>
    <w:p w14:paraId="7739D8E1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3.4.5 Совершенствовать веб-сервис «Jaky» без согласия Клиента и внедрять различные обновления.</w:t>
      </w:r>
    </w:p>
    <w:p w14:paraId="014215A5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3.4.6 Не исполнять свои обязательства, установленные Соглашением, в случае неполучения от Клиента вознаграждения.</w:t>
      </w:r>
    </w:p>
    <w:p w14:paraId="5F450F9D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3.5 Компания обязана:</w:t>
      </w:r>
    </w:p>
    <w:p w14:paraId="7774EE79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3.5.1 Обеспечить функционирование веб-сервиса «Jaky» и доступ Клиента к веб-сервису «Jaky».</w:t>
      </w:r>
    </w:p>
    <w:p w14:paraId="5BED8799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3.5.2 Оказывать содействие Клиенту в процессе запуска сайта, его редактирования и управления в течение всего срока действия Соглашения.</w:t>
      </w:r>
    </w:p>
    <w:p w14:paraId="4277EB4C" w14:textId="77777777" w:rsidR="00871505" w:rsidRPr="00871505" w:rsidRDefault="00871505" w:rsidP="00871505">
      <w:pPr>
        <w:shd w:val="clear" w:color="auto" w:fill="F2F3F5"/>
        <w:spacing w:before="240" w:after="120" w:line="240" w:lineRule="auto"/>
        <w:outlineLvl w:val="1"/>
        <w:rPr>
          <w:rFonts w:ascii="Arial" w:eastAsia="Times New Roman" w:hAnsi="Arial" w:cs="Arial"/>
          <w:color w:val="0D0C1D"/>
          <w:spacing w:val="-7"/>
          <w:sz w:val="36"/>
          <w:szCs w:val="36"/>
          <w:lang w:eastAsia="ru-RU"/>
        </w:rPr>
      </w:pPr>
      <w:r w:rsidRPr="00871505">
        <w:rPr>
          <w:rFonts w:ascii="Arial" w:eastAsia="Times New Roman" w:hAnsi="Arial" w:cs="Arial"/>
          <w:color w:val="0D0C1D"/>
          <w:spacing w:val="-7"/>
          <w:sz w:val="36"/>
          <w:szCs w:val="36"/>
          <w:lang w:eastAsia="ru-RU"/>
        </w:rPr>
        <w:t>4. Пользование веб-сервисом «Jaky». Интеллектуальная собственность</w:t>
      </w:r>
    </w:p>
    <w:p w14:paraId="0D8A9FF9" w14:textId="77777777" w:rsidR="00871505" w:rsidRPr="00871505" w:rsidRDefault="00871505" w:rsidP="00871505">
      <w:pPr>
        <w:shd w:val="clear" w:color="auto" w:fill="F2F3F5"/>
        <w:spacing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4.1 В соответствии с условиями Соглашения предоставленным Клиенту способом использования результата интеллектуальной деятельности является право на использование веб-сервиса «Jaky» по его функциональному назначению.</w:t>
      </w:r>
    </w:p>
    <w:p w14:paraId="1A27D360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Клиент признает, что в целях Соглашения для определения момента предоставления права использования веб-сервиса «Jaky» и начала срока действия Соглашения принимается дата начала первого месяца (или иного отчетного периода, указанного в Счета на оплату или Акте оказанных услуг) пользования веб-сервисом «Jaky», за который Клиент произвел оплату первого ежемесячного вознаграждения (полностью или частично).</w:t>
      </w:r>
    </w:p>
    <w:p w14:paraId="04E4BB08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Стоимость неполного месяца оплачивается пропорционально времени использования веб-сервиса «Jaky». По окончании каждого отчетного периода (календарный месяц) использования веб-сервиса «Jaky» Стороны подписывают Акт оказанных услуг.</w:t>
      </w:r>
    </w:p>
    <w:p w14:paraId="55E7DB60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 xml:space="preserve">4.2 Компания направляет Клиенту для подписания Акт оказанных услуг в течение 10 (десяти) рабочих дней с момента завершения отчетного периода (календарного месяца). Отказ Клиента от подписания Акта оказанных услуг должен быть мотивированным, с указанием конкретных замечаний к качеству оказанных услуг. Не допускается и не принимается отказ Клиента от подписания Акта оказанных услуг без указания причин такого отказа. В случае, если Клиент в течение пяти рабочих дней с момента получения Акта оказанных услуг, не подписал его и не указал в </w:t>
      </w: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lastRenderedPageBreak/>
        <w:t>письменном виде причины отказа от его подписания, то услуги считаются оказанными и принятыми Клиентом в полном объеме и без замечаний.</w:t>
      </w:r>
    </w:p>
    <w:p w14:paraId="3AD7D7EE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4.3 При возникновении в процессе оказания услуг замечаний к их качеству и содержанию Клиент либо к функционалу веб-сервиса «Jaky» направляет Компании по электронной почте обращение. Компания в течение трех рабочих дней рассматривает обращение Клиента и в случае признания замечаний обоснованными, устраняет их своими силами либо передает Клиенту инструкцию по самостоятельному устранению замечаний.</w:t>
      </w:r>
    </w:p>
    <w:p w14:paraId="05838813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4.4 Веб-сервис «Jaky», а именно: алгоритмы программы и ее исходные коды (в том числе их части), данные, программное обеспечение, являются коммерческой тайной и собственностью Компании и защищены российскими и международными законами об авторском праве, законами о коммерческой тайне, другими законами об интеллектуальной собственности и международными договорами. Клиент обязуется придерживаться ограничений, изложенных в Соглашении. Клиент обязуется не декомпилировать, не проводить реинжиниринг или не получать исходный код любого программного обеспечения, лежащего в основе или доступного через веб-сервис «Jaky», а также не внедрять какой-либо код. Компания оставляет за собой право прекратить доступ к веб-сервису «Jaky», если по своему собственному усмотрению считает, что Клиент нарушил условия использования веб-сервиса «Jaky», ограничения в отношении его копирования. Компания гарантирует, что обладает всем необходимым объемом прав на веб-сервис «Jaky» для предоставления еге в пользование. Соглашение не предоставляет Клиенту исключительные права на веб-сервис «Jaky» и его компоненты, а только право использовать веб-сервис «Jaky» и его компоненты в соответствии с условиями Соглашения. Соглашением не предоставляются никакие права на использование товарных знаков и знаков обслуживания Компании и ее партнеров.</w:t>
      </w:r>
    </w:p>
    <w:p w14:paraId="220806BD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4.5 Компания не предоставляет Клиенту услуги связи, не организует для него возможность доступа к информационным системам информационно-телекоммуникационных сетей, в том числе к сети Интернет, и не осуществляет деятельность по приему, обработке, хранению, передаче, доставки сообщений электросвязи.</w:t>
      </w:r>
    </w:p>
    <w:p w14:paraId="28F73F3A" w14:textId="77777777" w:rsidR="00871505" w:rsidRPr="00871505" w:rsidRDefault="00871505" w:rsidP="00871505">
      <w:pPr>
        <w:shd w:val="clear" w:color="auto" w:fill="F2F3F5"/>
        <w:spacing w:before="240" w:after="120" w:line="240" w:lineRule="auto"/>
        <w:outlineLvl w:val="1"/>
        <w:rPr>
          <w:rFonts w:ascii="Arial" w:eastAsia="Times New Roman" w:hAnsi="Arial" w:cs="Arial"/>
          <w:color w:val="0D0C1D"/>
          <w:spacing w:val="-7"/>
          <w:sz w:val="36"/>
          <w:szCs w:val="36"/>
          <w:lang w:eastAsia="ru-RU"/>
        </w:rPr>
      </w:pPr>
      <w:r w:rsidRPr="00871505">
        <w:rPr>
          <w:rFonts w:ascii="Arial" w:eastAsia="Times New Roman" w:hAnsi="Arial" w:cs="Arial"/>
          <w:color w:val="0D0C1D"/>
          <w:spacing w:val="-7"/>
          <w:sz w:val="36"/>
          <w:szCs w:val="36"/>
          <w:lang w:eastAsia="ru-RU"/>
        </w:rPr>
        <w:t>5. Расчеты между сторонами</w:t>
      </w:r>
    </w:p>
    <w:p w14:paraId="3041613F" w14:textId="77777777" w:rsidR="00871505" w:rsidRPr="00871505" w:rsidRDefault="00871505" w:rsidP="00871505">
      <w:pPr>
        <w:shd w:val="clear" w:color="auto" w:fill="F2F3F5"/>
        <w:spacing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5.1 Ежемесячный размер вознаграждения устанавливается в счете на оплату или акте оказанных услуг за первый месяц пользования веб-сервисом «Jaky».</w:t>
      </w:r>
    </w:p>
    <w:p w14:paraId="573C8B2C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 xml:space="preserve">Размер ежемесячного вознаграждения зависит от объема используемых функций веб-сервиса «Jaky» и дополнительных услуг, оказываемых Компанией Клиенту в процессе использования веб-сервиса «Jaky». </w:t>
      </w: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lastRenderedPageBreak/>
        <w:t>Оплата вознаграждения производится Клиентом в форме ежемесячных периодических платежей.</w:t>
      </w:r>
    </w:p>
    <w:p w14:paraId="48B3F64B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Стоимость оказываемых услуг не облагается НДС, так как Компания применяет упрощенную систему налогообложения в соответствии с п. 2 ст. 346.11 НК РФ.</w:t>
      </w:r>
    </w:p>
    <w:p w14:paraId="3AFC76E2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5.2 Оплата вознаграждения осуществляется Клиентом в течение 03 (трех) рабочих дней с даты выставления Компанией счета на оплату, если иной срок не указан в самом счете. Счет счет на оплату может быть выставлен Компанией в период с 20-го числа месяца, предшествующего подлежащего оплате месяцу, до 10-го числа месяца, следующего за подлежащим оплате месяцем.</w:t>
      </w:r>
    </w:p>
    <w:p w14:paraId="02699B90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Если счет на оплату не был выставлен, то Клиент обязуется произвести оплату за использование веб-сервиса «Jaky» в соответствующем календарном месяце в срок до 10-го числа месяца, следующего за этим месяцем.</w:t>
      </w:r>
    </w:p>
    <w:p w14:paraId="2881A686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Вознаграждение считается оплаченным на следующий рабочий день с даты зачисления денежных средств на расчетный счет Компании. Допускается оплата вознаграждения за Клиента третьим лицом при условии указания соответствующей информации в назначении платежа в платежном поручении или в отдельном письменном сообщении.</w:t>
      </w:r>
    </w:p>
    <w:p w14:paraId="10DE39E7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5.3 Клиент может оплатить авансовыми платежами за использование веб-сервиса «Jaky» в будущие периоды.</w:t>
      </w:r>
    </w:p>
    <w:p w14:paraId="38600785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5.4 Все расчеты Сторон по Соглашению производятся в российских рублях.</w:t>
      </w:r>
    </w:p>
    <w:p w14:paraId="570D406C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5.5. Компания вправе пересматривать и изменять размер ежемесячного вознаграждения путем выставления счета или акта оказанных услуг с измененной стоимостью оказываемых услуг. Изменение размера ежемесячного вознаграждения за прошлые периоды не допускается. В случае несогласия с измененным Компанией размером ежемесячного вознаграждения Клиент вправе отказаться от исполнения Соглашения в порядке, предусмотренном п. 9.4 Соглашения.</w:t>
      </w:r>
    </w:p>
    <w:p w14:paraId="326D5789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5.6 Вознаграждение Компании за прошлые периоды не подлежит возврату и не зависит от фактических объемов использования веб-сервиса «Jaky» Клиентом в течение срока действия Соглашения.</w:t>
      </w:r>
    </w:p>
    <w:p w14:paraId="27C3F69E" w14:textId="77777777" w:rsidR="00871505" w:rsidRPr="00871505" w:rsidRDefault="00871505" w:rsidP="00871505">
      <w:pPr>
        <w:shd w:val="clear" w:color="auto" w:fill="F2F3F5"/>
        <w:spacing w:before="240" w:after="120" w:line="240" w:lineRule="auto"/>
        <w:outlineLvl w:val="1"/>
        <w:rPr>
          <w:rFonts w:ascii="Arial" w:eastAsia="Times New Roman" w:hAnsi="Arial" w:cs="Arial"/>
          <w:color w:val="0D0C1D"/>
          <w:spacing w:val="-7"/>
          <w:sz w:val="36"/>
          <w:szCs w:val="36"/>
          <w:lang w:eastAsia="ru-RU"/>
        </w:rPr>
      </w:pPr>
      <w:r w:rsidRPr="00871505">
        <w:rPr>
          <w:rFonts w:ascii="Arial" w:eastAsia="Times New Roman" w:hAnsi="Arial" w:cs="Arial"/>
          <w:color w:val="0D0C1D"/>
          <w:spacing w:val="-7"/>
          <w:sz w:val="36"/>
          <w:szCs w:val="36"/>
          <w:lang w:eastAsia="ru-RU"/>
        </w:rPr>
        <w:t>6. Ответственность сторон</w:t>
      </w:r>
    </w:p>
    <w:p w14:paraId="23D8C8B1" w14:textId="77777777" w:rsidR="00871505" w:rsidRPr="00871505" w:rsidRDefault="00871505" w:rsidP="00871505">
      <w:pPr>
        <w:shd w:val="clear" w:color="auto" w:fill="F2F3F5"/>
        <w:spacing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6.1 Стороны несут ответственность за несоблюдение условий Соглашения в соответствии с законодательством РФ.</w:t>
      </w:r>
    </w:p>
    <w:p w14:paraId="4E97F81B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lastRenderedPageBreak/>
        <w:t>6.2 Компания не несет ответственности: за невозможность использования веб-сервиса «Jaky» Клиентом по причинам, не зависящим от Компании; за результат использования и (или) полезность для Клиента веб-сервиса «Jaky»; за несоответствие веб-сервиса «Jaky» определенным целям Клиента; за качество доступа Клиента к веб-сервису «Jaky» через сеть «Интернет».</w:t>
      </w:r>
    </w:p>
    <w:p w14:paraId="3715FA6D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6.3 Клиент несет ответственность: за любые свои самостоятельные действия и действия третьего лица (третьих лиц) при использовании веб-сервиса «Jaky», которым Клиент предоставил доступ к веб-сервису «Jaky», в том числе по работе с настройкой, шаблонами и данными; за порядок ведения своих операций с использованием веб-сервиса «Jaky»; за сохранность параметров доступа Клиента к веб-сервис «Jaky» и за убытки, которые могут быть причинены вследствие несанкционированного использования его доступа; за размещение любых материалов, в том числе рекламы и материалов, являющихся объектом авторского права по законодательству РФ.</w:t>
      </w:r>
    </w:p>
    <w:p w14:paraId="61350089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6.4 Компания не гарантирует возможность исправления результатов самостоятельных действий Клиента и третьих лиц.</w:t>
      </w:r>
    </w:p>
    <w:p w14:paraId="496278E9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6.5 Клиент гарантирует, что он имеет все необходимые права на все данные, компьютерные программы или сервисы, которые используются им в связи с использованием веб-сервиса «Jaky», и что такие действия не нарушают прав третьих лиц.</w:t>
      </w:r>
    </w:p>
    <w:p w14:paraId="61C5671F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6.6 Компания ни при каких обстоятельствах не несет ответственности перед Клиентом и/или третьей стороной за любой ущерб, любую потерю доходов, прибыли, информации и сбережений, косвенные убытки, связанную с использованием или невозможностью использования веб-сервиса «Jaky» вне зависимости от того, могла Компания предвидеть возможность таких убытков или нет.</w:t>
      </w:r>
    </w:p>
    <w:p w14:paraId="6D12005A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6.7 Компания не возмещает Клиенту убытки в виде упущенной выгоды. Размер возмещения убытков в виде реального ущерба или любой иной ответственности Компании перед Клиентом (включая ответственность за нарушение интеллектуальных прав, законодательства о персональных данных, о конфиденциальности) ограничивается общей стоимостью использования веб-сервиса «Jaky» за последние 03 (три) календарных месяца, предшествующих основанию возникновения ответственности.</w:t>
      </w:r>
    </w:p>
    <w:p w14:paraId="66A472B5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6.8 Компания не инициирует и не контролирует размещение Клиентом любой информации в процессе использования веб-сервиса «Jaky», не влияет на ее содержание и целостность, а также в момент размещения указанной информации не знает и не может знать нарушает ли она охраняемые законом права и интересы третьих лиц, международные договоры и действующее законодательство Российской Федерации.</w:t>
      </w:r>
    </w:p>
    <w:p w14:paraId="4DD166E4" w14:textId="77777777" w:rsidR="00871505" w:rsidRPr="00871505" w:rsidRDefault="00871505" w:rsidP="00871505">
      <w:pPr>
        <w:shd w:val="clear" w:color="auto" w:fill="F2F3F5"/>
        <w:spacing w:before="240" w:after="120" w:line="240" w:lineRule="auto"/>
        <w:outlineLvl w:val="1"/>
        <w:rPr>
          <w:rFonts w:ascii="Arial" w:eastAsia="Times New Roman" w:hAnsi="Arial" w:cs="Arial"/>
          <w:color w:val="0D0C1D"/>
          <w:spacing w:val="-7"/>
          <w:sz w:val="36"/>
          <w:szCs w:val="36"/>
          <w:lang w:eastAsia="ru-RU"/>
        </w:rPr>
      </w:pPr>
      <w:r w:rsidRPr="00871505">
        <w:rPr>
          <w:rFonts w:ascii="Arial" w:eastAsia="Times New Roman" w:hAnsi="Arial" w:cs="Arial"/>
          <w:color w:val="0D0C1D"/>
          <w:spacing w:val="-7"/>
          <w:sz w:val="36"/>
          <w:szCs w:val="36"/>
          <w:lang w:eastAsia="ru-RU"/>
        </w:rPr>
        <w:lastRenderedPageBreak/>
        <w:t>7. Урегулирование споров</w:t>
      </w:r>
    </w:p>
    <w:p w14:paraId="75650A33" w14:textId="77777777" w:rsidR="00871505" w:rsidRPr="00871505" w:rsidRDefault="00871505" w:rsidP="00871505">
      <w:pPr>
        <w:shd w:val="clear" w:color="auto" w:fill="F2F3F5"/>
        <w:spacing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7.1 Все споры и разногласия, которые могут возникнуть между Сторонами по вопросам, связанным с исполнением Соглашения, а равно и все преддоговорные споры (статья 446 ГК РФ), будут разрешаться Сторонами путем переговоров. Переговоры (как в устной, так и в письменной форме) ведутся на русском языке.</w:t>
      </w:r>
    </w:p>
    <w:p w14:paraId="40452A68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7.2 В случае, если Стороны не урегулировали споры и разногласия путем переговоров, такие споры и разногласия разрешаются Сторонами после соблюдения обязательного досудебного претензионного порядка (со сроком ответа на претензию 10 (десять) календарных дней с момента отправки претензии) в Арбитражном суде г. Москвы. Отношения сторон, основанные и вытекающие из заключения и исполнения Соглашения, регулируются законодательством РФ. Язык судопроизводства – русский.</w:t>
      </w:r>
    </w:p>
    <w:p w14:paraId="3878B691" w14:textId="77777777" w:rsidR="00871505" w:rsidRPr="00871505" w:rsidRDefault="00871505" w:rsidP="00871505">
      <w:pPr>
        <w:shd w:val="clear" w:color="auto" w:fill="F2F3F5"/>
        <w:spacing w:before="240" w:after="120" w:line="240" w:lineRule="auto"/>
        <w:outlineLvl w:val="1"/>
        <w:rPr>
          <w:rFonts w:ascii="Arial" w:eastAsia="Times New Roman" w:hAnsi="Arial" w:cs="Arial"/>
          <w:color w:val="0D0C1D"/>
          <w:spacing w:val="-7"/>
          <w:sz w:val="36"/>
          <w:szCs w:val="36"/>
          <w:lang w:eastAsia="ru-RU"/>
        </w:rPr>
      </w:pPr>
      <w:r w:rsidRPr="00871505">
        <w:rPr>
          <w:rFonts w:ascii="Arial" w:eastAsia="Times New Roman" w:hAnsi="Arial" w:cs="Arial"/>
          <w:color w:val="0D0C1D"/>
          <w:spacing w:val="-7"/>
          <w:sz w:val="36"/>
          <w:szCs w:val="36"/>
          <w:lang w:eastAsia="ru-RU"/>
        </w:rPr>
        <w:t>8. Форс-мажор</w:t>
      </w:r>
    </w:p>
    <w:p w14:paraId="0A00A9E7" w14:textId="77777777" w:rsidR="00871505" w:rsidRPr="00871505" w:rsidRDefault="00871505" w:rsidP="00871505">
      <w:pPr>
        <w:shd w:val="clear" w:color="auto" w:fill="F2F3F5"/>
        <w:spacing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8.1 Стороны освобождаются от ответственности за полное или частичное неисполнение обязательств по Соглашению, если такое неисполнение явится следствием действия непреодолимой силы (форс-мажор), то есть чрезвычайных и непредотвратимых Сторонами при данных условиях обстоятельств, в том числе массовых беспорядков, запретительных действий властей, стихийных бедствий, пожаров, катастроф, включая падение воздушного судна или иных летательных аппаратов, либо космических объектов, и других обстоятельств непреодолимой силы, а также: перебоями в электропитании; глобальными перебоями в работе российских и международных сегментов сети «Интернет»; сбоями систем маршрутизации; сбоями в распределенной системе доменных имен; сбоями, вызванными хакерскими и DOS-атаками, а также иными противоправными действиями третьего лица (третьих лиц).</w:t>
      </w:r>
    </w:p>
    <w:p w14:paraId="5682B27F" w14:textId="77777777" w:rsidR="00871505" w:rsidRPr="00871505" w:rsidRDefault="00871505" w:rsidP="00871505">
      <w:pPr>
        <w:shd w:val="clear" w:color="auto" w:fill="F2F3F5"/>
        <w:spacing w:before="240" w:after="120" w:line="240" w:lineRule="auto"/>
        <w:outlineLvl w:val="1"/>
        <w:rPr>
          <w:rFonts w:ascii="Arial" w:eastAsia="Times New Roman" w:hAnsi="Arial" w:cs="Arial"/>
          <w:color w:val="0D0C1D"/>
          <w:spacing w:val="-7"/>
          <w:sz w:val="36"/>
          <w:szCs w:val="36"/>
          <w:lang w:eastAsia="ru-RU"/>
        </w:rPr>
      </w:pPr>
      <w:r w:rsidRPr="00871505">
        <w:rPr>
          <w:rFonts w:ascii="Arial" w:eastAsia="Times New Roman" w:hAnsi="Arial" w:cs="Arial"/>
          <w:color w:val="0D0C1D"/>
          <w:spacing w:val="-7"/>
          <w:sz w:val="36"/>
          <w:szCs w:val="36"/>
          <w:lang w:eastAsia="ru-RU"/>
        </w:rPr>
        <w:t>9. Действие соглашения во времени</w:t>
      </w:r>
    </w:p>
    <w:p w14:paraId="6F069916" w14:textId="77777777" w:rsidR="00871505" w:rsidRPr="00871505" w:rsidRDefault="00871505" w:rsidP="00871505">
      <w:pPr>
        <w:shd w:val="clear" w:color="auto" w:fill="F2F3F5"/>
        <w:spacing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9.1 Акцепт оферты лицом, произведенный согласно п. 2.2 Соглашения, создает Договор (согласно статье 438 Гражданского кодекса Российской Федерации) на условиях настоящего Соглашения.</w:t>
      </w:r>
    </w:p>
    <w:p w14:paraId="6B2BD0DC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9.2 Клиент соглашается и признает, что внесение изменений в оферту влечет за собой внесение этих изменений в заключенное и действующее между Клиентом и Компанией Соглашение, и эти изменения в Соглашение вступают в силу одновременно с такими изменениями в оферту.</w:t>
      </w:r>
    </w:p>
    <w:p w14:paraId="0AF8691C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 xml:space="preserve">9.3 Соглашение действует до конца календарного года, в котором оно было заключено. В случае, если за 10 (десять) календарных дней до завершения календарного года ни одна из сторон не уведомит другую </w:t>
      </w: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lastRenderedPageBreak/>
        <w:t>сторону в письменной форме о намерении расторгнуть Соглашение, то действие Соглашения продлевается на следующий календарный год. Количество пролонгаций срока действия Соглашения по данному основанию не ограничено.</w:t>
      </w:r>
    </w:p>
    <w:p w14:paraId="76E4FAE9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9.4 Клиент или Компания имеют право в одностороннем внесудебном порядке отказаться от Соглашения без возмещения другой стороне каких-либо убытков, направив по электронной почте уведомление другой Стороне за 10 (десять) календарных дней до планируемой даты расторжения.</w:t>
      </w:r>
    </w:p>
    <w:p w14:paraId="497AAF22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9.5 Обязательства Сторон по Соглашению, которые в силу своей природы должны продолжать действовать (включая обязательства в отношении проведения взаиморасчетов, использованию информации, но, не ограничиваясь указанным), остаются в силе после окончания действия Соглашения.</w:t>
      </w:r>
    </w:p>
    <w:p w14:paraId="029D9A2D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9.6 Прекращение действия Соглашения по любому основанию не освобождает Стороны от ответственности за нарушения условий Соглашения, возникшие в течение срока его действия.</w:t>
      </w:r>
    </w:p>
    <w:p w14:paraId="73305642" w14:textId="77777777" w:rsidR="00871505" w:rsidRPr="00871505" w:rsidRDefault="00871505" w:rsidP="00871505">
      <w:pPr>
        <w:shd w:val="clear" w:color="auto" w:fill="F2F3F5"/>
        <w:spacing w:before="240" w:after="120" w:line="240" w:lineRule="auto"/>
        <w:outlineLvl w:val="1"/>
        <w:rPr>
          <w:rFonts w:ascii="Arial" w:eastAsia="Times New Roman" w:hAnsi="Arial" w:cs="Arial"/>
          <w:color w:val="0D0C1D"/>
          <w:spacing w:val="-7"/>
          <w:sz w:val="36"/>
          <w:szCs w:val="36"/>
          <w:lang w:eastAsia="ru-RU"/>
        </w:rPr>
      </w:pPr>
      <w:r w:rsidRPr="00871505">
        <w:rPr>
          <w:rFonts w:ascii="Arial" w:eastAsia="Times New Roman" w:hAnsi="Arial" w:cs="Arial"/>
          <w:color w:val="0D0C1D"/>
          <w:spacing w:val="-7"/>
          <w:sz w:val="36"/>
          <w:szCs w:val="36"/>
          <w:lang w:eastAsia="ru-RU"/>
        </w:rPr>
        <w:t>10. Дополнительные условия</w:t>
      </w:r>
    </w:p>
    <w:p w14:paraId="206A1EBD" w14:textId="77777777" w:rsidR="00871505" w:rsidRPr="00871505" w:rsidRDefault="00871505" w:rsidP="00871505">
      <w:pPr>
        <w:shd w:val="clear" w:color="auto" w:fill="F2F3F5"/>
        <w:spacing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10.1 Клиент дает согласие на получение дополнительной информации и информационных рассылок Компании по адресу электронной почты, почтовому адресу и телефону. Информация и рассылки могут содержать информацию об изменениях и улучшениях веб-сервиса «Jaky», о других продуктах и услугах, предлагаемых Компанией, анонсы профильных мероприятий Компании. Клиент вправе отозвать указанное в настоящем пункте согласие, направив соответствующее сообщение по электронной почте.</w:t>
      </w:r>
    </w:p>
    <w:p w14:paraId="2229ED56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10.2 Клиент гарантирует что:</w:t>
      </w:r>
    </w:p>
    <w:p w14:paraId="3D82CA51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10.2.1 заключение Соглашения и использование веб-сервис «Jaky» связано с осуществлением Клиентом предпринимательской деятельности и не связано с удовлетворением личных, семейных, домашних и иных нужд, не связанных с осуществлением предпринимательской деятельности;</w:t>
      </w:r>
    </w:p>
    <w:p w14:paraId="5D98699A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10.2.2 обладает всеми правами и полномочиями, необходимыми для заключения и исполнения Соглашения;</w:t>
      </w:r>
    </w:p>
    <w:p w14:paraId="3B183387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10.2.3 а) полностью ознакомился с условиями Оферты /Соглашения, б) полностью понимает предмет Оферты/ Соглашения, в) полностью понимает значение и последствия своих действий в отношении заключения и исполнения Соглашения.</w:t>
      </w:r>
    </w:p>
    <w:p w14:paraId="2A7DA22D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lastRenderedPageBreak/>
        <w:t>10.3 Клиент не гарантирует предоставления доступа к веб-сервису «Jaky» в случае, если при оплате (при заполнении платежного поручения) были совершены ошибки. Стороны принимают электронные версии документов, в том числе документы, подписанные посредством электронной подписи, признавая за ними юридическую силу в полном объеме, как для Сторон, так и для третьих лиц.</w:t>
      </w:r>
    </w:p>
    <w:p w14:paraId="30C373E9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10.4 Для целей соблюдения Клиентом российского законодательства о персональных данных Клиент - физическое лицо дает свое согласие на обработку персональных данных, включая совершение любых действий, указанных в подп. 3 п. 1 ст. 3 Федерального закона от 27.07.2006 года № 152-ФЗ «О персональных данных», любыми способами, для целей заключения и исполнения Соглашения (условия данного пункта не применяются к отношениям Компании с юридическими лицами). Клиент-физическое лицо вправе в любой момент отозвать ранее данное согласие на обработку персональных данных, после получения которого Компания обязана в срок, не превышающий десяти рабочих дней, прекратить их обработку, за исключением случаев, когда обработка персональных данных необходима для исполнения договора, стороной которого либо выгодоприобретателем или поручителем по которому является Клиент.</w:t>
      </w:r>
    </w:p>
    <w:p w14:paraId="55428A22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10.5 Акт оказанных услуг, а также уведомления, запросы или любые иные сообщения (здесь и по тексту Соглашения – «корреспонденция»), представляемые Сторонами друг другу, должны быть оформлены в письменном виде и направлены получающей Стороне по почте в форме заказной корреспонденции, по электронной почте, посредством системы электронного документооборота (ЭДО). Датой получения корреспонденции считается: дата получения почтового отправления; дата ответа получателя или дата подтверждения получателем сообщения, отправленного по электронной почте; дата получения документа, определяемая в системе электронного документооборота (ЭДО). В случае уклонения Стороны от получения почтовой и/или заказной корреспонденции, последняя считается доставленной по истечении 10 (десяти) дней с момента поступления ее в почтовое отделение по месту нахождения Стороны. При рассмотрении споров в суде переписка Сторон по электронной почте или в программах мгновенного обмена сообщениями - мессенджерах (Вотсап, Телеграмм, Вайбер, ГугглМит и т.п.) признаются Сторонами надлежащими доказательствами.</w:t>
      </w:r>
    </w:p>
    <w:p w14:paraId="74BA280B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 xml:space="preserve">Направление Клиентом уведомления об одностороннем расторжении Соглашения и иных юридически важных сообщений осуществляется на адрес электронной почты Компании: info@jaky.ru Указанное в настоящем пункте сообщение, отправленное на другой адрес электронной почты или с помощью программы мгновенного обмена сообщениями </w:t>
      </w: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lastRenderedPageBreak/>
        <w:t>(мессенджер), не признается отправленным надлежащим образом и не влечет юридических последствий.</w:t>
      </w:r>
    </w:p>
    <w:p w14:paraId="249F2B34" w14:textId="77777777" w:rsidR="00871505" w:rsidRPr="00871505" w:rsidRDefault="00871505" w:rsidP="00871505">
      <w:pPr>
        <w:shd w:val="clear" w:color="auto" w:fill="F2F3F5"/>
        <w:spacing w:before="240" w:after="137" w:line="240" w:lineRule="auto"/>
        <w:rPr>
          <w:rFonts w:ascii="Arial" w:eastAsia="Times New Roman" w:hAnsi="Arial" w:cs="Arial"/>
          <w:color w:val="0D0C1D"/>
          <w:sz w:val="27"/>
          <w:szCs w:val="27"/>
          <w:lang w:eastAsia="ru-RU"/>
        </w:rPr>
      </w:pPr>
      <w:r w:rsidRPr="00871505">
        <w:rPr>
          <w:rFonts w:ascii="Arial" w:eastAsia="Times New Roman" w:hAnsi="Arial" w:cs="Arial"/>
          <w:color w:val="0D0C1D"/>
          <w:sz w:val="27"/>
          <w:szCs w:val="27"/>
          <w:lang w:eastAsia="ru-RU"/>
        </w:rPr>
        <w:t>10.6 Стороны вправе дополнить и изменить условия настоящего Соглашения путем заключения Дополнительного соглашения, которое будет являться его неотъемлемой частью.</w:t>
      </w:r>
    </w:p>
    <w:p w14:paraId="06294822" w14:textId="77777777" w:rsidR="00781C21" w:rsidRDefault="00781C21"/>
    <w:sectPr w:rsidR="00781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05"/>
    <w:rsid w:val="003635B1"/>
    <w:rsid w:val="00781C21"/>
    <w:rsid w:val="00871505"/>
    <w:rsid w:val="00A31FEF"/>
    <w:rsid w:val="00D8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A5C4"/>
  <w15:chartTrackingRefBased/>
  <w15:docId w15:val="{C7550B2D-A693-44A7-913C-B3CAFBB2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15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8715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5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8715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Strong">
    <w:name w:val="Strong"/>
    <w:basedOn w:val="DefaultParagraphFont"/>
    <w:uiPriority w:val="22"/>
    <w:qFormat/>
    <w:rsid w:val="0087150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7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7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3726</Words>
  <Characters>21241</Characters>
  <Application>Microsoft Office Word</Application>
  <DocSecurity>0</DocSecurity>
  <Lines>177</Lines>
  <Paragraphs>49</Paragraphs>
  <ScaleCrop>false</ScaleCrop>
  <Company/>
  <LinksUpToDate>false</LinksUpToDate>
  <CharactersWithSpaces>24918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Малыгин</dc:creator>
  <cp:keywords/>
  <dc:description/>
  <cp:lastModifiedBy>Александр Малыгин</cp:lastModifiedBy>
  <cp:revision>1</cp:revision>
  <dcterms:created xsi:type="dcterms:W3CDTF">2026-01-28T14:15:00Z</dcterms:created>
  <dcterms:modified xsi:type="dcterms:W3CDTF">2026-01-28T14:16:00Z</dcterms:modified>
</cp:coreProperties>
</file>